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ECA6F1" w14:textId="42109AB9" w:rsidR="00F83B3C" w:rsidRDefault="00F83B3C" w:rsidP="00223E63">
      <w:pPr>
        <w:jc w:val="center"/>
        <w:rPr>
          <w:rFonts w:cstheme="minorHAnsi"/>
          <w:b/>
          <w:bCs/>
          <w:caps/>
          <w:color w:val="1E5E9F" w:themeColor="accent3" w:themeShade="BF"/>
          <w:sz w:val="144"/>
          <w:szCs w:val="144"/>
        </w:rPr>
      </w:pPr>
      <w:r>
        <w:rPr>
          <w:noProof/>
        </w:rPr>
        <w:drawing>
          <wp:inline distT="0" distB="0" distL="0" distR="0" wp14:anchorId="120C935C" wp14:editId="1C2B6B3A">
            <wp:extent cx="6041587" cy="2425959"/>
            <wp:effectExtent l="0" t="0" r="0" b="0"/>
            <wp:docPr id="2" name="Picture 2" descr="CRC Data Analysis Contest 2021 – Consuldata and Research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C Data Analysis Contest 2021 – Consuldata and Research Cen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28" cy="24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B737" w14:textId="08C544CA" w:rsidR="00223E63" w:rsidRPr="00DE7FF0" w:rsidRDefault="007E3D59" w:rsidP="00223E63">
      <w:pPr>
        <w:jc w:val="center"/>
        <w:rPr>
          <w:rFonts w:ascii="Britannic Bold" w:hAnsi="Britannic Bold"/>
          <w:b/>
          <w:cap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FF0">
        <w:rPr>
          <w:rFonts w:ascii="Britannic Bold" w:hAnsi="Britannic Bold"/>
          <w:b/>
          <w:cap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Design a new </w:t>
      </w:r>
    </w:p>
    <w:p w14:paraId="0B7ADCE9" w14:textId="2F920E7D" w:rsidR="00CC7713" w:rsidRPr="00DE7FF0" w:rsidRDefault="007E3D59" w:rsidP="00F83B3C">
      <w:pPr>
        <w:jc w:val="center"/>
        <w:rPr>
          <w:rFonts w:ascii="Britannic Bold" w:hAnsi="Britannic Bold"/>
          <w:b/>
          <w:cap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7FF0">
        <w:rPr>
          <w:rFonts w:ascii="Britannic Bold" w:hAnsi="Britannic Bold"/>
          <w:b/>
          <w:cap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Village of Boyle Flag</w:t>
      </w:r>
    </w:p>
    <w:p w14:paraId="1142A482" w14:textId="5C854890" w:rsidR="00F15A2C" w:rsidRPr="00223E63" w:rsidRDefault="008E2D80" w:rsidP="00223E63">
      <w:pPr>
        <w:jc w:val="center"/>
        <w:rPr>
          <w:rFonts w:ascii="Britannic Bold" w:hAnsi="Britannic Bold"/>
          <w:sz w:val="72"/>
          <w:szCs w:val="72"/>
        </w:rPr>
      </w:pPr>
      <w:r>
        <w:rPr>
          <w:noProof/>
        </w:rPr>
        <w:drawing>
          <wp:inline distT="0" distB="0" distL="0" distR="0" wp14:anchorId="7F399380" wp14:editId="71F38816">
            <wp:extent cx="5128174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6" cy="282091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0085" w14:textId="76D89D41" w:rsidR="007E3D59" w:rsidRPr="00284696" w:rsidRDefault="007E3D59" w:rsidP="00223E63">
      <w:pPr>
        <w:pStyle w:val="ListParagraph"/>
        <w:numPr>
          <w:ilvl w:val="0"/>
          <w:numId w:val="1"/>
        </w:numPr>
        <w:rPr>
          <w:color w:val="0E57C4" w:themeColor="background2" w:themeShade="80"/>
          <w:sz w:val="40"/>
          <w:szCs w:val="40"/>
        </w:rPr>
      </w:pPr>
      <w:r w:rsidRPr="00284696">
        <w:rPr>
          <w:color w:val="0E57C4" w:themeColor="background2" w:themeShade="80"/>
          <w:sz w:val="40"/>
          <w:szCs w:val="40"/>
        </w:rPr>
        <w:t>The winner can look forward to a $100.00 cash prize.</w:t>
      </w:r>
    </w:p>
    <w:p w14:paraId="6BB2DEE8" w14:textId="77777777" w:rsidR="007E3D59" w:rsidRPr="00284696" w:rsidRDefault="007E3D59" w:rsidP="00223E63">
      <w:pPr>
        <w:pStyle w:val="ListParagraph"/>
        <w:numPr>
          <w:ilvl w:val="0"/>
          <w:numId w:val="1"/>
        </w:numPr>
        <w:rPr>
          <w:color w:val="0E57C4" w:themeColor="background2" w:themeShade="80"/>
          <w:sz w:val="40"/>
          <w:szCs w:val="40"/>
        </w:rPr>
      </w:pPr>
      <w:r w:rsidRPr="00284696">
        <w:rPr>
          <w:color w:val="0E57C4" w:themeColor="background2" w:themeShade="80"/>
          <w:sz w:val="40"/>
          <w:szCs w:val="40"/>
        </w:rPr>
        <w:t>The contest will be open as of September 21, 2021</w:t>
      </w:r>
    </w:p>
    <w:p w14:paraId="5C479AA2" w14:textId="796E73BB" w:rsidR="00F15A2C" w:rsidRPr="00284696" w:rsidRDefault="007E3D59" w:rsidP="00F83B3C">
      <w:pPr>
        <w:pStyle w:val="ListParagraph"/>
        <w:numPr>
          <w:ilvl w:val="0"/>
          <w:numId w:val="1"/>
        </w:numPr>
        <w:rPr>
          <w:color w:val="0E57C4" w:themeColor="background2" w:themeShade="80"/>
          <w:sz w:val="40"/>
          <w:szCs w:val="40"/>
        </w:rPr>
      </w:pPr>
      <w:r w:rsidRPr="00284696">
        <w:rPr>
          <w:color w:val="0E57C4" w:themeColor="background2" w:themeShade="80"/>
          <w:sz w:val="40"/>
          <w:szCs w:val="40"/>
        </w:rPr>
        <w:t xml:space="preserve">The deadline for submissions is November 1, 2021. </w:t>
      </w:r>
    </w:p>
    <w:p w14:paraId="148BC918" w14:textId="77777777" w:rsidR="00284696" w:rsidRPr="00284696" w:rsidRDefault="00284696">
      <w:pPr>
        <w:rPr>
          <w:sz w:val="16"/>
          <w:szCs w:val="16"/>
        </w:rPr>
      </w:pPr>
    </w:p>
    <w:p w14:paraId="65A6DDF8" w14:textId="5C4D1782" w:rsidR="00CC7713" w:rsidRPr="00223E63" w:rsidRDefault="00CC7713">
      <w:pPr>
        <w:rPr>
          <w:color w:val="374C80" w:themeColor="accent1" w:themeShade="BF"/>
          <w:sz w:val="32"/>
          <w:szCs w:val="32"/>
        </w:rPr>
      </w:pPr>
      <w:r w:rsidRPr="00F362E7">
        <w:rPr>
          <w:sz w:val="32"/>
          <w:szCs w:val="32"/>
        </w:rPr>
        <w:t>Submissions can be addressed to:</w:t>
      </w:r>
    </w:p>
    <w:p w14:paraId="16377EA5" w14:textId="77777777" w:rsidR="00CC7713" w:rsidRPr="00F362E7" w:rsidRDefault="00CC7713" w:rsidP="00CC7713">
      <w:pPr>
        <w:spacing w:after="0"/>
        <w:rPr>
          <w:sz w:val="32"/>
          <w:szCs w:val="32"/>
        </w:rPr>
      </w:pPr>
      <w:r w:rsidRPr="00F362E7">
        <w:rPr>
          <w:sz w:val="32"/>
          <w:szCs w:val="32"/>
        </w:rPr>
        <w:t xml:space="preserve">Warren Griffin </w:t>
      </w:r>
    </w:p>
    <w:p w14:paraId="6C0246F1" w14:textId="481CDC2D" w:rsidR="00CC7713" w:rsidRPr="00F362E7" w:rsidRDefault="00CC7713" w:rsidP="00CC7713">
      <w:pPr>
        <w:spacing w:after="0"/>
        <w:rPr>
          <w:sz w:val="32"/>
          <w:szCs w:val="32"/>
        </w:rPr>
      </w:pPr>
      <w:r w:rsidRPr="00F362E7">
        <w:rPr>
          <w:sz w:val="32"/>
          <w:szCs w:val="32"/>
        </w:rPr>
        <w:t>CAO Village of Boyle</w:t>
      </w:r>
    </w:p>
    <w:p w14:paraId="3DF3A86E" w14:textId="77777777" w:rsidR="00CC7713" w:rsidRPr="00F362E7" w:rsidRDefault="00CC7713" w:rsidP="00CC7713">
      <w:pPr>
        <w:spacing w:after="0"/>
        <w:rPr>
          <w:sz w:val="32"/>
          <w:szCs w:val="32"/>
        </w:rPr>
      </w:pPr>
      <w:r w:rsidRPr="00F362E7">
        <w:rPr>
          <w:sz w:val="32"/>
          <w:szCs w:val="32"/>
        </w:rPr>
        <w:t xml:space="preserve">Email </w:t>
      </w:r>
      <w:hyperlink r:id="rId9" w:history="1">
        <w:r w:rsidRPr="00F362E7">
          <w:rPr>
            <w:rStyle w:val="Hyperlink"/>
            <w:sz w:val="32"/>
            <w:szCs w:val="32"/>
          </w:rPr>
          <w:t>Warren@boylealberta.com</w:t>
        </w:r>
      </w:hyperlink>
    </w:p>
    <w:p w14:paraId="4FBA7ED0" w14:textId="08861B79" w:rsidR="00CC7713" w:rsidRPr="00F362E7" w:rsidRDefault="00CC7713" w:rsidP="00CC7713">
      <w:pPr>
        <w:spacing w:after="0"/>
        <w:rPr>
          <w:sz w:val="32"/>
          <w:szCs w:val="32"/>
        </w:rPr>
      </w:pPr>
      <w:r w:rsidRPr="00F362E7">
        <w:rPr>
          <w:sz w:val="32"/>
          <w:szCs w:val="32"/>
        </w:rPr>
        <w:t>Mailing address:</w:t>
      </w:r>
    </w:p>
    <w:p w14:paraId="69AD96E5" w14:textId="4B3B2881" w:rsidR="00CC7713" w:rsidRPr="00F362E7" w:rsidRDefault="00CC7713" w:rsidP="00CC7713">
      <w:pPr>
        <w:spacing w:after="0"/>
        <w:rPr>
          <w:sz w:val="32"/>
          <w:szCs w:val="32"/>
        </w:rPr>
      </w:pPr>
      <w:r w:rsidRPr="00F362E7">
        <w:rPr>
          <w:sz w:val="32"/>
          <w:szCs w:val="32"/>
        </w:rPr>
        <w:t xml:space="preserve">Box 9 </w:t>
      </w:r>
    </w:p>
    <w:p w14:paraId="378DC28B" w14:textId="6A7D4009" w:rsidR="00CC7713" w:rsidRPr="00F362E7" w:rsidRDefault="00CC7713" w:rsidP="00CC7713">
      <w:pPr>
        <w:spacing w:after="0"/>
        <w:rPr>
          <w:sz w:val="32"/>
          <w:szCs w:val="32"/>
        </w:rPr>
      </w:pPr>
      <w:r w:rsidRPr="00F362E7">
        <w:rPr>
          <w:sz w:val="32"/>
          <w:szCs w:val="32"/>
        </w:rPr>
        <w:t>Boyle, AB</w:t>
      </w:r>
    </w:p>
    <w:p w14:paraId="4F5D92E1" w14:textId="5CBBA1F1" w:rsidR="00223E63" w:rsidRDefault="00CC7713" w:rsidP="00F83B3C">
      <w:pPr>
        <w:spacing w:after="0"/>
        <w:rPr>
          <w:sz w:val="32"/>
          <w:szCs w:val="32"/>
        </w:rPr>
      </w:pPr>
      <w:r w:rsidRPr="00F362E7">
        <w:rPr>
          <w:sz w:val="32"/>
          <w:szCs w:val="32"/>
        </w:rPr>
        <w:t>T0A0M0</w:t>
      </w:r>
    </w:p>
    <w:sectPr w:rsidR="00223E63" w:rsidSect="00F15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AEB8" w14:textId="77777777" w:rsidR="00CA4B54" w:rsidRDefault="00CA4B54" w:rsidP="00284696">
      <w:pPr>
        <w:spacing w:after="0" w:line="240" w:lineRule="auto"/>
      </w:pPr>
      <w:r>
        <w:separator/>
      </w:r>
    </w:p>
  </w:endnote>
  <w:endnote w:type="continuationSeparator" w:id="0">
    <w:p w14:paraId="4B0E5B4E" w14:textId="77777777" w:rsidR="00CA4B54" w:rsidRDefault="00CA4B54" w:rsidP="002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1455" w14:textId="77777777" w:rsidR="00284696" w:rsidRDefault="0028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D148" w14:textId="77777777" w:rsidR="00284696" w:rsidRPr="00284696" w:rsidRDefault="00284696" w:rsidP="00284696">
    <w:pPr>
      <w:jc w:val="center"/>
      <w:rPr>
        <w:i/>
        <w:iCs/>
        <w:sz w:val="28"/>
        <w:szCs w:val="28"/>
      </w:rPr>
    </w:pPr>
    <w:r w:rsidRPr="00284696">
      <w:rPr>
        <w:i/>
        <w:iCs/>
        <w:sz w:val="28"/>
        <w:szCs w:val="28"/>
      </w:rPr>
      <w:t>Disclaimer: All submission become the property of the Village of Boyle and the Village of Boyle is not obligated to use the submissions.</w:t>
    </w:r>
  </w:p>
  <w:p w14:paraId="69B850BA" w14:textId="77777777" w:rsidR="00284696" w:rsidRPr="00284696" w:rsidRDefault="00284696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B5D6" w14:textId="77777777" w:rsidR="00284696" w:rsidRDefault="0028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71DA" w14:textId="77777777" w:rsidR="00CA4B54" w:rsidRDefault="00CA4B54" w:rsidP="00284696">
      <w:pPr>
        <w:spacing w:after="0" w:line="240" w:lineRule="auto"/>
      </w:pPr>
      <w:r>
        <w:separator/>
      </w:r>
    </w:p>
  </w:footnote>
  <w:footnote w:type="continuationSeparator" w:id="0">
    <w:p w14:paraId="60C83D29" w14:textId="77777777" w:rsidR="00CA4B54" w:rsidRDefault="00CA4B54" w:rsidP="0028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889" w14:textId="77777777" w:rsidR="00284696" w:rsidRDefault="0028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27B1" w14:textId="77777777" w:rsidR="00284696" w:rsidRDefault="0028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9DC2" w14:textId="77777777" w:rsidR="00284696" w:rsidRDefault="0028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8C9"/>
    <w:multiLevelType w:val="hybridMultilevel"/>
    <w:tmpl w:val="25D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9"/>
    <w:rsid w:val="00166134"/>
    <w:rsid w:val="00223E63"/>
    <w:rsid w:val="00284696"/>
    <w:rsid w:val="007E3D59"/>
    <w:rsid w:val="008E2D80"/>
    <w:rsid w:val="00935647"/>
    <w:rsid w:val="00A0536A"/>
    <w:rsid w:val="00B61623"/>
    <w:rsid w:val="00CA4B54"/>
    <w:rsid w:val="00CC7713"/>
    <w:rsid w:val="00DE7FF0"/>
    <w:rsid w:val="00E173CF"/>
    <w:rsid w:val="00E20D59"/>
    <w:rsid w:val="00F15A2C"/>
    <w:rsid w:val="00F362E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92F9"/>
  <w15:chartTrackingRefBased/>
  <w15:docId w15:val="{D2D9C458-F6D3-489D-B45C-8EF1AB5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71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7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96"/>
  </w:style>
  <w:style w:type="paragraph" w:styleId="Footer">
    <w:name w:val="footer"/>
    <w:basedOn w:val="Normal"/>
    <w:link w:val="FooterChar"/>
    <w:uiPriority w:val="99"/>
    <w:unhideWhenUsed/>
    <w:rsid w:val="002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rren@boylealbert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Cordingley</dc:creator>
  <cp:keywords/>
  <dc:description/>
  <cp:lastModifiedBy>Corrine Cordingley</cp:lastModifiedBy>
  <cp:revision>9</cp:revision>
  <cp:lastPrinted>2021-09-21T22:06:00Z</cp:lastPrinted>
  <dcterms:created xsi:type="dcterms:W3CDTF">2021-09-21T20:13:00Z</dcterms:created>
  <dcterms:modified xsi:type="dcterms:W3CDTF">2021-09-22T15:18:00Z</dcterms:modified>
</cp:coreProperties>
</file>